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02"/>
        <w:rPr>
          <w:sz w:val="20"/>
        </w:rPr>
      </w:pPr>
      <w:r>
        <w:rPr>
          <w:sz w:val="20"/>
        </w:rPr>
        <w:drawing>
          <wp:inline distT="0" distB="0" distL="0" distR="0">
            <wp:extent cx="3524174" cy="3067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174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047CCD"/>
        </w:rPr>
        <w:t>CENTRAL</w:t>
      </w:r>
      <w:r>
        <w:rPr>
          <w:color w:val="047CCD"/>
          <w:spacing w:val="-3"/>
        </w:rPr>
        <w:t> </w:t>
      </w:r>
      <w:r>
        <w:rPr>
          <w:color w:val="047CCD"/>
        </w:rPr>
        <w:t>INSTITUTE</w:t>
      </w:r>
      <w:r>
        <w:rPr>
          <w:color w:val="047CCD"/>
          <w:spacing w:val="-3"/>
        </w:rPr>
        <w:t> </w:t>
      </w:r>
      <w:r>
        <w:rPr>
          <w:color w:val="047CCD"/>
        </w:rPr>
        <w:t>OF</w:t>
      </w:r>
      <w:r>
        <w:rPr>
          <w:color w:val="047CCD"/>
          <w:spacing w:val="-3"/>
        </w:rPr>
        <w:t> </w:t>
      </w:r>
      <w:r>
        <w:rPr>
          <w:color w:val="047CCD"/>
        </w:rPr>
        <w:t>TECHNOLOGY</w:t>
      </w:r>
      <w:r>
        <w:rPr>
          <w:color w:val="047CCD"/>
          <w:spacing w:val="-2"/>
        </w:rPr>
        <w:t> KOKRAJHAR</w:t>
      </w:r>
    </w:p>
    <w:p>
      <w:pPr>
        <w:spacing w:line="206" w:lineRule="auto" w:before="0"/>
        <w:ind w:left="1534" w:right="1872" w:firstLine="0"/>
        <w:jc w:val="center"/>
        <w:rPr>
          <w:sz w:val="24"/>
        </w:rPr>
      </w:pPr>
      <w:r>
        <w:rPr>
          <w:sz w:val="24"/>
        </w:rPr>
        <w:t>Deemed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University,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MoE,</w:t>
      </w:r>
      <w:r>
        <w:rPr>
          <w:spacing w:val="-6"/>
          <w:sz w:val="24"/>
        </w:rPr>
        <w:t> </w:t>
      </w:r>
      <w:r>
        <w:rPr>
          <w:sz w:val="24"/>
        </w:rPr>
        <w:t>Govt.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India Kokrajhar, BTAD, Assam 783370</w:t>
      </w:r>
    </w:p>
    <w:p>
      <w:pPr>
        <w:spacing w:line="208" w:lineRule="exact" w:before="0"/>
        <w:ind w:left="0" w:right="512" w:firstLine="0"/>
        <w:jc w:val="right"/>
        <w:rPr>
          <w:sz w:val="20"/>
        </w:rPr>
      </w:pPr>
      <w:hyperlink r:id="rId6">
        <w:r>
          <w:rPr>
            <w:color w:val="0460C1"/>
            <w:spacing w:val="-2"/>
            <w:sz w:val="20"/>
          </w:rPr>
          <w:t>www.cit.ac.i</w:t>
        </w:r>
      </w:hyperlink>
      <w:r>
        <w:rPr>
          <w:color w:val="0460C1"/>
          <w:spacing w:val="-2"/>
          <w:sz w:val="20"/>
        </w:rPr>
        <w:t>n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0" w:lineRule="exact"/>
        <w:ind w:left="-2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22975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22975" cy="6350"/>
                          <a:chExt cx="60229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02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0">
                                <a:moveTo>
                                  <a:pt x="0" y="0"/>
                                </a:moveTo>
                                <a:lnTo>
                                  <a:pt x="60229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4.25pt;height:.5pt;mso-position-horizontal-relative:char;mso-position-vertical-relative:line" id="docshapegroup1" coordorigin="0,0" coordsize="9485,10">
                <v:line style="position:absolute" from="0,5" to="9485,5" stroked="true" strokeweight=".5pt" strokecolor="#6fac4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32"/>
        <w:ind w:left="0" w:right="137" w:firstLine="0"/>
        <w:jc w:val="right"/>
        <w:rPr>
          <w:b/>
          <w:sz w:val="24"/>
        </w:rPr>
      </w:pPr>
      <w:r>
        <w:rPr>
          <w:b/>
          <w:spacing w:val="-2"/>
          <w:sz w:val="24"/>
        </w:rPr>
        <w:t>Annexure-</w:t>
      </w:r>
      <w:r>
        <w:rPr>
          <w:b/>
          <w:spacing w:val="-10"/>
          <w:sz w:val="24"/>
        </w:rPr>
        <w:t>I</w:t>
      </w:r>
    </w:p>
    <w:p>
      <w:pPr>
        <w:spacing w:before="183"/>
        <w:ind w:left="362" w:right="362" w:firstLine="0"/>
        <w:jc w:val="center"/>
        <w:rPr>
          <w:b/>
          <w:sz w:val="28"/>
        </w:rPr>
      </w:pPr>
      <w:r>
        <w:rPr>
          <w:b/>
          <w:color w:val="006FC0"/>
          <w:sz w:val="28"/>
          <w:u w:val="single" w:color="006FC0"/>
        </w:rPr>
        <w:t>CERTIFICATE</w:t>
      </w:r>
      <w:r>
        <w:rPr>
          <w:b/>
          <w:color w:val="006FC0"/>
          <w:spacing w:val="-7"/>
          <w:sz w:val="28"/>
          <w:u w:val="single" w:color="006FC0"/>
        </w:rPr>
        <w:t> </w:t>
      </w:r>
      <w:r>
        <w:rPr>
          <w:b/>
          <w:color w:val="006FC0"/>
          <w:sz w:val="28"/>
          <w:u w:val="single" w:color="006FC0"/>
        </w:rPr>
        <w:t>OF</w:t>
      </w:r>
      <w:r>
        <w:rPr>
          <w:b/>
          <w:color w:val="006FC0"/>
          <w:spacing w:val="-7"/>
          <w:sz w:val="28"/>
          <w:u w:val="single" w:color="006FC0"/>
        </w:rPr>
        <w:t> </w:t>
      </w:r>
      <w:r>
        <w:rPr>
          <w:b/>
          <w:color w:val="006FC0"/>
          <w:spacing w:val="-2"/>
          <w:sz w:val="28"/>
          <w:u w:val="single" w:color="006FC0"/>
        </w:rPr>
        <w:t>ORIGINALITY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4820"/>
        <w:gridCol w:w="2696"/>
      </w:tblGrid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Author: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Year:</w:t>
            </w: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Synopsys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No.: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Orchid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Degree: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Dates:</w:t>
            </w: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Guide/Supervisor: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Thesis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Submission: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1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9" w:lineRule="auto" w:before="0" w:after="0"/>
        <w:ind w:left="864" w:right="45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hereby</w:t>
      </w:r>
      <w:r>
        <w:rPr>
          <w:spacing w:val="-4"/>
          <w:sz w:val="22"/>
        </w:rPr>
        <w:t> </w:t>
      </w:r>
      <w:r>
        <w:rPr>
          <w:sz w:val="22"/>
        </w:rPr>
        <w:t>certify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thesis/dissertation</w:t>
      </w:r>
      <w:r>
        <w:rPr>
          <w:spacing w:val="-2"/>
          <w:sz w:val="22"/>
        </w:rPr>
        <w:t> </w:t>
      </w:r>
      <w:r>
        <w:rPr>
          <w:sz w:val="22"/>
        </w:rPr>
        <w:t>contained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CD/DVD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accordance</w:t>
      </w:r>
      <w:r>
        <w:rPr>
          <w:spacing w:val="-2"/>
          <w:sz w:val="22"/>
        </w:rPr>
        <w:t> </w:t>
      </w:r>
      <w:r>
        <w:rPr>
          <w:sz w:val="22"/>
        </w:rPr>
        <w:t>with the guidelines issued by </w:t>
      </w:r>
      <w:r>
        <w:rPr>
          <w:b/>
          <w:sz w:val="22"/>
        </w:rPr>
        <w:t>Central Institute of Technology Kokrajhar </w:t>
      </w:r>
      <w:r>
        <w:rPr>
          <w:sz w:val="22"/>
        </w:rPr>
        <w:t>for this purpose and complete in all respect.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9" w:lineRule="auto" w:before="0" w:after="0"/>
        <w:ind w:left="864" w:right="585" w:hanging="360"/>
        <w:jc w:val="left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certified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electronic</w:t>
      </w:r>
      <w:r>
        <w:rPr>
          <w:spacing w:val="-3"/>
          <w:sz w:val="22"/>
        </w:rPr>
        <w:t> </w:t>
      </w:r>
      <w:r>
        <w:rPr>
          <w:sz w:val="22"/>
        </w:rPr>
        <w:t>version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thesis/dissertation</w:t>
      </w:r>
      <w:r>
        <w:rPr>
          <w:spacing w:val="-3"/>
          <w:sz w:val="22"/>
        </w:rPr>
        <w:t> </w:t>
      </w:r>
      <w:r>
        <w:rPr>
          <w:sz w:val="22"/>
        </w:rPr>
        <w:t>submitted herewith are the same as that submitted as the final hardcopy of the thesis.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9" w:lineRule="auto" w:before="0" w:after="0"/>
        <w:ind w:left="864" w:right="847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hereby</w:t>
      </w:r>
      <w:r>
        <w:rPr>
          <w:spacing w:val="-4"/>
          <w:sz w:val="22"/>
        </w:rPr>
        <w:t> </w:t>
      </w:r>
      <w:r>
        <w:rPr>
          <w:sz w:val="22"/>
        </w:rPr>
        <w:t>certify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thesis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original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copyright</w:t>
      </w:r>
      <w:r>
        <w:rPr>
          <w:spacing w:val="-1"/>
          <w:sz w:val="22"/>
        </w:rPr>
        <w:t> </w:t>
      </w:r>
      <w:r>
        <w:rPr>
          <w:sz w:val="22"/>
        </w:rPr>
        <w:t>vests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me,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 infringe or violet the rights of anyone else.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9" w:lineRule="auto" w:before="0" w:after="0"/>
        <w:ind w:left="864" w:right="63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thesis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checked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Institute</w:t>
      </w:r>
      <w:r>
        <w:rPr>
          <w:spacing w:val="-3"/>
          <w:sz w:val="22"/>
        </w:rPr>
        <w:t> </w:t>
      </w:r>
      <w:r>
        <w:rPr>
          <w:sz w:val="22"/>
        </w:rPr>
        <w:t>Recommended</w:t>
      </w:r>
      <w:r>
        <w:rPr>
          <w:spacing w:val="-3"/>
          <w:sz w:val="22"/>
        </w:rPr>
        <w:t> </w:t>
      </w:r>
      <w:r>
        <w:rPr>
          <w:sz w:val="22"/>
        </w:rPr>
        <w:t>Anti</w:t>
      </w:r>
      <w:r>
        <w:rPr>
          <w:spacing w:val="-2"/>
          <w:sz w:val="22"/>
        </w:rPr>
        <w:t> </w:t>
      </w:r>
      <w:r>
        <w:rPr>
          <w:sz w:val="22"/>
        </w:rPr>
        <w:t>Plagiarism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per direction given by UGC-INFLIBNET. The similarity index is below accepted norms of the </w:t>
      </w:r>
      <w:r>
        <w:rPr>
          <w:spacing w:val="-2"/>
          <w:sz w:val="22"/>
        </w:rPr>
        <w:t>institute.</w:t>
      </w:r>
    </w:p>
    <w:p>
      <w:pPr>
        <w:pStyle w:val="BodyText"/>
        <w:spacing w:before="176"/>
      </w:pPr>
    </w:p>
    <w:p>
      <w:pPr>
        <w:pStyle w:val="BodyText"/>
        <w:tabs>
          <w:tab w:pos="9612" w:val="left" w:leader="none"/>
        </w:tabs>
        <w:ind w:left="504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embodied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5"/>
        </w:rPr>
        <w:t> </w:t>
      </w:r>
      <w:r>
        <w:rPr/>
        <w:t>entitled</w:t>
      </w:r>
      <w:r>
        <w:rPr>
          <w:spacing w:val="-4"/>
        </w:rPr>
        <w:t> </w:t>
      </w:r>
      <w:r>
        <w:rPr>
          <w:spacing w:val="-10"/>
        </w:rPr>
        <w:t>“</w:t>
      </w:r>
      <w:r>
        <w:rPr>
          <w:u w:val="single"/>
        </w:rPr>
        <w:tab/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1039672</wp:posOffset>
                </wp:positionH>
                <wp:positionV relativeFrom="paragraph">
                  <wp:posOffset>171391</wp:posOffset>
                </wp:positionV>
                <wp:extent cx="57975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863998pt;margin-top:13.495392pt;width:456.5pt;height:.1pt;mso-position-horizontal-relative:page;mso-position-vertical-relative:paragraph;z-index:-15728128;mso-wrap-distance-left:0;mso-wrap-distance-right:0" id="docshape2" coordorigin="1637,270" coordsize="9130,0" path="m1637,270l10766,27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486" w:val="left" w:leader="none"/>
          <w:tab w:pos="6569" w:val="left" w:leader="none"/>
          <w:tab w:pos="9164" w:val="left" w:leader="none"/>
        </w:tabs>
        <w:spacing w:line="259" w:lineRule="auto" w:before="20"/>
        <w:ind w:left="504" w:right="206"/>
      </w:pPr>
      <w:r>
        <w:rPr>
          <w:u w:val="single"/>
        </w:rPr>
        <w:tab/>
      </w:r>
      <w:r>
        <w:rPr/>
        <w:t>” submitted for the award of </w:t>
      </w:r>
      <w:r>
        <w:rPr>
          <w:u w:val="single"/>
        </w:rPr>
        <w:tab/>
      </w:r>
      <w:r>
        <w:rPr/>
        <w:t>degree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6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me at the (Name of Institute) 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9486" w:val="left" w:leader="none"/>
        </w:tabs>
        <w:spacing w:line="256" w:lineRule="auto"/>
        <w:ind w:left="504" w:right="237"/>
      </w:pPr>
      <w:r>
        <w:rPr/>
        <w:t>The manuscript has been subjected to plagiarism check by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(Name of software).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400" w:bottom="280" w:left="1133" w:right="992"/>
        </w:sectPr>
      </w:pPr>
    </w:p>
    <w:p>
      <w:pPr>
        <w:pStyle w:val="Heading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534379</wp:posOffset>
            </wp:positionH>
            <wp:positionV relativeFrom="page">
              <wp:posOffset>331661</wp:posOffset>
            </wp:positionV>
            <wp:extent cx="528771" cy="62992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71" cy="62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Name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Signature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Supervisor</w:t>
      </w:r>
    </w:p>
    <w:p>
      <w:pPr>
        <w:pStyle w:val="BodyText"/>
        <w:spacing w:line="348" w:lineRule="auto" w:before="183"/>
        <w:ind w:left="717" w:right="2921"/>
        <w:jc w:val="both"/>
        <w:rPr>
          <w:rFonts w:ascii="Calibri"/>
        </w:rPr>
      </w:pPr>
      <w:r>
        <w:rPr>
          <w:rFonts w:ascii="Calibri"/>
          <w:spacing w:val="-2"/>
        </w:rPr>
        <w:t>Name: Place: </w:t>
      </w:r>
      <w:r>
        <w:rPr>
          <w:rFonts w:ascii="Calibri"/>
          <w:spacing w:val="-4"/>
        </w:rPr>
        <w:t>Date</w:t>
      </w:r>
    </w:p>
    <w:p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Name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Signature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Candidate</w:t>
      </w:r>
    </w:p>
    <w:p>
      <w:pPr>
        <w:pStyle w:val="BodyText"/>
        <w:spacing w:line="348" w:lineRule="auto" w:before="121"/>
        <w:ind w:left="717" w:right="3335"/>
        <w:jc w:val="both"/>
        <w:rPr>
          <w:rFonts w:ascii="Calibri"/>
        </w:rPr>
      </w:pPr>
      <w:r>
        <w:rPr>
          <w:rFonts w:ascii="Calibri"/>
          <w:spacing w:val="-2"/>
        </w:rPr>
        <w:t>Name: Place: </w:t>
      </w:r>
      <w:r>
        <w:rPr>
          <w:rFonts w:ascii="Calibri"/>
          <w:spacing w:val="-4"/>
        </w:rPr>
        <w:t>Date</w:t>
      </w:r>
    </w:p>
    <w:sectPr>
      <w:type w:val="continuous"/>
      <w:pgSz w:w="11910" w:h="16840"/>
      <w:pgMar w:top="400" w:bottom="280" w:left="1133" w:right="992"/>
      <w:cols w:num="2" w:equalWidth="0">
        <w:col w:w="4234" w:space="901"/>
        <w:col w:w="46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717"/>
      <w:jc w:val="both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6" w:lineRule="exact"/>
      <w:ind w:right="362"/>
      <w:jc w:val="center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4" w:right="45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t.ac.in/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2025-06-26T06:10:45Z</dcterms:created>
  <dcterms:modified xsi:type="dcterms:W3CDTF">2025-06-26T06:10:45Z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